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8410F4" w:rsidRDefault="00432BBF" w:rsidP="008410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8410F4" w:rsidRDefault="00432BBF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444B9B" w:rsidRDefault="00432BBF" w:rsidP="008410F4">
      <w:pPr>
        <w:suppressAutoHyphens/>
        <w:rPr>
          <w:rFonts w:ascii="Bookman Old Style" w:hAnsi="Bookman Old Style"/>
          <w:i w:val="0"/>
          <w:sz w:val="18"/>
        </w:rPr>
      </w:pPr>
      <w:bookmarkStart w:id="0" w:name="_GoBack"/>
      <w:bookmarkEnd w:id="0"/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CF18E3" w:rsidRPr="008410F4" w:rsidTr="00444B9B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CF18E3" w:rsidRPr="008410F4" w:rsidRDefault="00CF18E3" w:rsidP="008410F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410F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Supervisor de Mantenimiento Especializado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CF18E3" w:rsidRPr="008410F4" w:rsidRDefault="00CF18E3" w:rsidP="008410F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410F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21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F18E3" w:rsidRPr="008410F4" w:rsidRDefault="00CF18E3" w:rsidP="008410F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410F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TA</w:t>
            </w:r>
          </w:p>
        </w:tc>
      </w:tr>
      <w:tr w:rsidR="00CF18E3" w:rsidRPr="008410F4" w:rsidTr="00444B9B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F18E3" w:rsidRPr="008410F4" w:rsidRDefault="00CF18E3" w:rsidP="00E3122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410F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E3122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CF18E3" w:rsidRPr="008410F4" w:rsidTr="00444B9B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CF18E3" w:rsidRPr="008410F4" w:rsidRDefault="00CF18E3" w:rsidP="008410F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8410F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Mantenimiento II</w:t>
            </w:r>
          </w:p>
        </w:tc>
      </w:tr>
    </w:tbl>
    <w:p w:rsidR="00432BBF" w:rsidRPr="008410F4" w:rsidRDefault="00432BBF" w:rsidP="008410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8410F4" w:rsidRDefault="00432BBF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MISI</w:t>
      </w:r>
      <w:r w:rsidR="004128C7" w:rsidRPr="008410F4">
        <w:rPr>
          <w:rFonts w:ascii="Bookman Old Style" w:hAnsi="Bookman Old Style" w:cs="Arial"/>
          <w:iCs/>
          <w:sz w:val="20"/>
        </w:rPr>
        <w:t>Ó</w:t>
      </w:r>
      <w:r w:rsidRPr="008410F4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444B9B" w:rsidRDefault="00432BBF" w:rsidP="008410F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CF18E3" w:rsidRPr="008410F4" w:rsidRDefault="00CF18E3" w:rsidP="008410F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Plan</w:t>
      </w:r>
      <w:r w:rsidR="00444B9B">
        <w:rPr>
          <w:rFonts w:ascii="Bookman Old Style" w:hAnsi="Bookman Old Style" w:cs="Arial"/>
          <w:i w:val="0"/>
          <w:iCs/>
          <w:sz w:val="20"/>
        </w:rPr>
        <w:t>ear</w:t>
      </w:r>
      <w:r w:rsidRPr="008410F4">
        <w:rPr>
          <w:rFonts w:ascii="Bookman Old Style" w:hAnsi="Bookman Old Style" w:cs="Arial"/>
          <w:i w:val="0"/>
          <w:iCs/>
          <w:sz w:val="20"/>
        </w:rPr>
        <w:t xml:space="preserve">, coordinar, supervisar y/o ejecutar el mantenimiento preventivo y correctivo de los equipos biomédicos de radiación ionizante, así como coordinar con las jefaturas de las dependencias que solicitan el servicio, la reparación y/o superación de las limitantes que se presentan en la ejecución de los trabajos solicitados, a fin de </w:t>
      </w:r>
      <w:r w:rsidR="00F94D51">
        <w:rPr>
          <w:rFonts w:ascii="Bookman Old Style" w:hAnsi="Bookman Old Style" w:cs="Arial"/>
          <w:i w:val="0"/>
          <w:iCs/>
          <w:sz w:val="20"/>
        </w:rPr>
        <w:t>contribuir a</w:t>
      </w:r>
      <w:r w:rsidRPr="008410F4">
        <w:rPr>
          <w:rFonts w:ascii="Bookman Old Style" w:hAnsi="Bookman Old Style" w:cs="Arial"/>
          <w:i w:val="0"/>
          <w:iCs/>
          <w:sz w:val="20"/>
        </w:rPr>
        <w:t>l adecuado y oportuno funcionamiento de los equipos.</w:t>
      </w:r>
    </w:p>
    <w:p w:rsidR="00CF18E3" w:rsidRPr="00444B9B" w:rsidRDefault="00CF18E3" w:rsidP="008410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Pr="008410F4" w:rsidRDefault="00432BBF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444B9B" w:rsidRDefault="00540ED7" w:rsidP="008410F4">
      <w:pPr>
        <w:suppressAutoHyphens/>
        <w:rPr>
          <w:rFonts w:ascii="Bookman Old Style" w:hAnsi="Bookman Old Style"/>
          <w:sz w:val="18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Formular el programa anual de mantenimiento preventivo de los equipos de radiación ionizante, con el propósito de establecer planes que cumplan con las especificaciones técnicas y permitan optimizar la vida útil de los mismos.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Diseñar e implementar rutinas de mantenimiento preventivo, predictivo y correctivo en las áreas </w:t>
      </w:r>
      <w:r w:rsidR="00444B9B">
        <w:rPr>
          <w:rFonts w:ascii="Bookman Old Style" w:hAnsi="Bookman Old Style" w:cs="Arial"/>
          <w:i w:val="0"/>
          <w:iCs/>
          <w:sz w:val="20"/>
        </w:rPr>
        <w:t>con</w:t>
      </w:r>
      <w:r w:rsidRPr="008410F4">
        <w:rPr>
          <w:rFonts w:ascii="Bookman Old Style" w:hAnsi="Bookman Old Style" w:cs="Arial"/>
          <w:i w:val="0"/>
          <w:iCs/>
          <w:sz w:val="20"/>
        </w:rPr>
        <w:t xml:space="preserve"> equipo</w:t>
      </w:r>
      <w:r w:rsidR="00444B9B">
        <w:rPr>
          <w:rFonts w:ascii="Bookman Old Style" w:hAnsi="Bookman Old Style" w:cs="Arial"/>
          <w:i w:val="0"/>
          <w:iCs/>
          <w:sz w:val="20"/>
        </w:rPr>
        <w:t>s</w:t>
      </w:r>
      <w:r w:rsidRPr="008410F4">
        <w:rPr>
          <w:rFonts w:ascii="Bookman Old Style" w:hAnsi="Bookman Old Style" w:cs="Arial"/>
          <w:i w:val="0"/>
          <w:iCs/>
          <w:sz w:val="20"/>
        </w:rPr>
        <w:t xml:space="preserve"> de radiación ionizante, a fin de establecer procedimientos o mecanismos de acción que permitan cumplir con los programas establecidos y responder a las necesidades de diagnóstico y/o reparación de las </w:t>
      </w:r>
      <w:r w:rsidR="00444B9B">
        <w:rPr>
          <w:rFonts w:ascii="Bookman Old Style" w:hAnsi="Bookman Old Style" w:cs="Arial"/>
          <w:i w:val="0"/>
          <w:iCs/>
          <w:sz w:val="20"/>
        </w:rPr>
        <w:t>mismas</w:t>
      </w:r>
      <w:r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Elaborar programa semanal de trabajo, con la finalidad de calendarizar, organizar y coordinar con los usuarios, la ejecución de los diferentes trabajos de mantenimiento y llevar un control sobre el cumplimiento de los tiempos establecidos.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Efectuar control de calidad al equipo que lo requiera, incluyendo el generador de radiaciones ionizantes, con el objetivo de </w:t>
      </w:r>
      <w:r w:rsidR="00F94D51">
        <w:rPr>
          <w:rFonts w:ascii="Bookman Old Style" w:hAnsi="Bookman Old Style" w:cs="Arial"/>
          <w:i w:val="0"/>
          <w:iCs/>
          <w:sz w:val="20"/>
        </w:rPr>
        <w:t>procur</w:t>
      </w:r>
      <w:r w:rsidRPr="008410F4">
        <w:rPr>
          <w:rFonts w:ascii="Bookman Old Style" w:hAnsi="Bookman Old Style" w:cs="Arial"/>
          <w:i w:val="0"/>
          <w:iCs/>
          <w:sz w:val="20"/>
        </w:rPr>
        <w:t>ar el adecuado y oportuno funcionamiento de los mismos.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Evaluar y diagnosticar fallas en los equipos de radiación ionizante, para proceder a su reparación y realizar las gestiones necesarias para </w:t>
      </w:r>
      <w:r w:rsidR="007B7267">
        <w:rPr>
          <w:rFonts w:ascii="Bookman Old Style" w:hAnsi="Bookman Old Style" w:cs="Arial"/>
          <w:i w:val="0"/>
          <w:iCs/>
          <w:sz w:val="20"/>
        </w:rPr>
        <w:t>su ejecución</w:t>
      </w:r>
      <w:r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Solicitar repuestos, accesorios y herramientas, para el desarrollo de las diferentes rutinas de mantenimiento.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Construir y mantener el historial sobre las gestiones realizadas por cada equipo, desde su adquisición y durante su vida útil actualizando y/o documentando la información, con el propósito de llevar un registro y control detallado de los mismos.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Elaborar y dar seguimiento a requisiciones de compra, a fin de efectuar mantenimiento correctivo a equipos que ameritan la subcontratación de servicios de reparación.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Elaborar o participar en la formulación de términos de referencia, como especificaciones técnicas requeridas, para la contratación de servicios de mantenimiento externo. 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Verificar y costear órdenes de trabajo, asignando y supervisando el mantenimiento efectuado </w:t>
      </w:r>
      <w:r w:rsidR="007B7267">
        <w:rPr>
          <w:rFonts w:ascii="Bookman Old Style" w:hAnsi="Bookman Old Style" w:cs="Arial"/>
          <w:i w:val="0"/>
          <w:iCs/>
          <w:sz w:val="20"/>
        </w:rPr>
        <w:t>por</w:t>
      </w:r>
      <w:r w:rsidRPr="008410F4">
        <w:rPr>
          <w:rFonts w:ascii="Bookman Old Style" w:hAnsi="Bookman Old Style" w:cs="Arial"/>
          <w:i w:val="0"/>
          <w:iCs/>
          <w:sz w:val="20"/>
        </w:rPr>
        <w:t xml:space="preserve"> cada empresa, a fin de verificar la calidad en lo realizado y el cumplimiento de lo contratado.</w:t>
      </w:r>
    </w:p>
    <w:p w:rsidR="00CF18E3" w:rsidRPr="007B7267" w:rsidRDefault="00CF18E3" w:rsidP="008410F4">
      <w:pPr>
        <w:suppressAutoHyphens/>
        <w:ind w:firstLine="135"/>
        <w:jc w:val="both"/>
        <w:rPr>
          <w:rFonts w:ascii="Bookman Old Style" w:hAnsi="Bookman Old Style" w:cs="Arial"/>
          <w:i w:val="0"/>
          <w:iCs/>
          <w:sz w:val="14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lastRenderedPageBreak/>
        <w:t xml:space="preserve">Capacitar a los usuarios en el uso correcto de los equipos, con el objetivo de evitar el manejo inadecuado que cause deterioro y reduzca la vida útil de los mismos.  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Brindar apoyo técnico en el mantenimiento y funcionamiento de equipo médico de menor complejidad, con el propósito de lograr una eficiente operatividad del área.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Colaborar en la inducción de personal nuevo, dando a conocer los procesos y/o las funciones con el fin de que el empleado conozca el trabajo del área.</w:t>
      </w:r>
    </w:p>
    <w:p w:rsidR="00CF18E3" w:rsidRPr="007B7267" w:rsidRDefault="00CF18E3" w:rsidP="008410F4">
      <w:pPr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Dar a conocer al jefe los resultados y/o avances de sus actividades, en los periodos establecidos, a fin de que sirvan de insumo para la generación de informes</w:t>
      </w:r>
      <w:r w:rsidR="00FC5099">
        <w:rPr>
          <w:rFonts w:ascii="Bookman Old Style" w:hAnsi="Bookman Old Style" w:cs="Arial"/>
          <w:i w:val="0"/>
          <w:iCs/>
          <w:sz w:val="20"/>
        </w:rPr>
        <w:t xml:space="preserve"> o reportes generales del área.</w:t>
      </w:r>
    </w:p>
    <w:p w:rsidR="00CF18E3" w:rsidRPr="007B7267" w:rsidRDefault="00CF18E3" w:rsidP="008410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CF18E3" w:rsidRPr="008410F4" w:rsidRDefault="00CF18E3" w:rsidP="008410F4">
      <w:pPr>
        <w:numPr>
          <w:ilvl w:val="0"/>
          <w:numId w:val="1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0D2189" w:rsidRPr="00FC5099" w:rsidRDefault="000D2189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</w:rPr>
      </w:pPr>
    </w:p>
    <w:p w:rsidR="003D7ADC" w:rsidRPr="008410F4" w:rsidRDefault="003D7ADC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FC5099" w:rsidRDefault="003D7ADC" w:rsidP="008410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773558" w:rsidRPr="008410F4" w:rsidRDefault="007876A8" w:rsidP="008410F4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410F4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773558" w:rsidRPr="008410F4">
        <w:rPr>
          <w:rFonts w:ascii="Bookman Old Style" w:hAnsi="Bookman Old Style" w:cs="Arial"/>
          <w:i w:val="0"/>
          <w:iCs/>
          <w:spacing w:val="-3"/>
          <w:sz w:val="20"/>
        </w:rPr>
        <w:t>Técnica en los siguientes puestos:</w:t>
      </w:r>
    </w:p>
    <w:p w:rsidR="00CF18E3" w:rsidRDefault="00FC5099" w:rsidP="00444B9B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Mantenimiento</w:t>
      </w:r>
      <w:r w:rsidR="009804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5099" w:rsidRDefault="00FC5099" w:rsidP="00444B9B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Fontanero</w:t>
      </w:r>
      <w:r w:rsidR="009804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5099" w:rsidRPr="008410F4" w:rsidRDefault="00FC5099" w:rsidP="00444B9B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Mecánica General</w:t>
      </w:r>
      <w:r w:rsidR="009804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8E3" w:rsidRPr="008410F4" w:rsidRDefault="00CF18E3" w:rsidP="00444B9B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410F4">
        <w:rPr>
          <w:rFonts w:ascii="Bookman Old Style" w:hAnsi="Bookman Old Style" w:cs="Arial"/>
          <w:i w:val="0"/>
          <w:iCs/>
          <w:spacing w:val="-3"/>
          <w:sz w:val="20"/>
        </w:rPr>
        <w:t>Técnico de Mantenimiento I</w:t>
      </w:r>
      <w:r w:rsidR="009804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8E3" w:rsidRPr="008410F4" w:rsidRDefault="00CF18E3" w:rsidP="00444B9B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410F4">
        <w:rPr>
          <w:rFonts w:ascii="Bookman Old Style" w:hAnsi="Bookman Old Style" w:cs="Arial"/>
          <w:i w:val="0"/>
          <w:iCs/>
          <w:spacing w:val="-3"/>
          <w:sz w:val="20"/>
        </w:rPr>
        <w:t>Técnico de Mantenimiento II</w:t>
      </w:r>
      <w:r w:rsidR="009804A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F18E3" w:rsidRPr="00FC5099" w:rsidRDefault="00CF18E3" w:rsidP="008410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3D7ADC" w:rsidRPr="008410F4" w:rsidRDefault="003D7ADC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8410F4" w:rsidRDefault="003D7ADC" w:rsidP="008410F4">
      <w:pPr>
        <w:suppressAutoHyphens/>
        <w:rPr>
          <w:rFonts w:ascii="Bookman Old Style" w:hAnsi="Bookman Old Style"/>
          <w:sz w:val="18"/>
        </w:rPr>
      </w:pPr>
    </w:p>
    <w:p w:rsidR="003D7ADC" w:rsidRPr="008410F4" w:rsidRDefault="003D7ADC" w:rsidP="008410F4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A95776" w:rsidRDefault="00A95776" w:rsidP="008410F4">
      <w:pPr>
        <w:pStyle w:val="Prrafodelista"/>
        <w:numPr>
          <w:ilvl w:val="1"/>
          <w:numId w:val="2"/>
        </w:numPr>
        <w:suppressAutoHyphens/>
        <w:ind w:left="1134" w:right="141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Diseño, programación, coordinación y supervisión efectiva de planes y rutinas de mantenimiento de equipo de radiación ionizante.</w:t>
      </w:r>
    </w:p>
    <w:p w:rsidR="00FC5099" w:rsidRPr="008410F4" w:rsidRDefault="00FC5099" w:rsidP="008410F4">
      <w:pPr>
        <w:pStyle w:val="Prrafodelista"/>
        <w:numPr>
          <w:ilvl w:val="1"/>
          <w:numId w:val="2"/>
        </w:numPr>
        <w:suppressAutoHyphens/>
        <w:ind w:left="1134" w:right="141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el control de calidad y diagnostico de fallas en el equipo</w:t>
      </w:r>
      <w:r w:rsidR="009804A6">
        <w:rPr>
          <w:rFonts w:ascii="Bookman Old Style" w:hAnsi="Bookman Old Style" w:cs="Arial"/>
          <w:i w:val="0"/>
          <w:iCs/>
          <w:sz w:val="20"/>
        </w:rPr>
        <w:t>.</w:t>
      </w:r>
    </w:p>
    <w:p w:rsidR="00745E9E" w:rsidRPr="008410F4" w:rsidRDefault="00745E9E" w:rsidP="008410F4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3D7ADC" w:rsidP="008410F4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A95776" w:rsidRPr="008410F4" w:rsidRDefault="00A95776" w:rsidP="00FC509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FC5099">
        <w:rPr>
          <w:rFonts w:ascii="Bookman Old Style" w:hAnsi="Bookman Old Style" w:cs="Arial"/>
          <w:i w:val="0"/>
          <w:iCs/>
          <w:sz w:val="20"/>
        </w:rPr>
        <w:t>Á</w:t>
      </w:r>
      <w:r w:rsidRPr="008410F4">
        <w:rPr>
          <w:rFonts w:ascii="Bookman Old Style" w:hAnsi="Bookman Old Style" w:cs="Arial"/>
          <w:i w:val="0"/>
          <w:iCs/>
          <w:sz w:val="20"/>
        </w:rPr>
        <w:t>rea.</w:t>
      </w:r>
    </w:p>
    <w:p w:rsidR="00A95776" w:rsidRPr="008410F4" w:rsidRDefault="00A95776" w:rsidP="00FC509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Ley y Reglamento</w:t>
      </w:r>
      <w:r w:rsidR="00890CB2">
        <w:rPr>
          <w:rFonts w:ascii="Bookman Old Style" w:hAnsi="Bookman Old Style" w:cs="Arial"/>
          <w:i w:val="0"/>
          <w:iCs/>
          <w:sz w:val="20"/>
        </w:rPr>
        <w:t>s</w:t>
      </w:r>
      <w:r w:rsidRPr="008410F4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FC5099">
        <w:rPr>
          <w:rFonts w:ascii="Bookman Old Style" w:hAnsi="Bookman Old Style" w:cs="Arial"/>
          <w:i w:val="0"/>
          <w:iCs/>
          <w:sz w:val="20"/>
        </w:rPr>
        <w:t>ISSS</w:t>
      </w:r>
      <w:r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A95776" w:rsidRPr="008410F4" w:rsidRDefault="00201E9C" w:rsidP="00FC5099">
      <w:pPr>
        <w:pStyle w:val="Prrafodelista"/>
        <w:numPr>
          <w:ilvl w:val="0"/>
          <w:numId w:val="2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Ley de Ética Gubernamental</w:t>
      </w:r>
      <w:r w:rsidR="00A95776"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A95776" w:rsidRPr="008410F4" w:rsidRDefault="00A95776" w:rsidP="008410F4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3D7ADC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8410F4" w:rsidRDefault="003D7ADC" w:rsidP="008410F4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8410F4" w:rsidRDefault="003D7ADC" w:rsidP="008410F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751D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8410F4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C22A2" w:rsidRPr="008410F4">
        <w:rPr>
          <w:rFonts w:ascii="Bookman Old Style" w:hAnsi="Bookman Old Style" w:cs="Arial"/>
          <w:i w:val="0"/>
          <w:iCs/>
          <w:sz w:val="20"/>
        </w:rPr>
        <w:t>Ninguna</w:t>
      </w:r>
      <w:r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8410F4" w:rsidRDefault="003D7ADC" w:rsidP="008410F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8410F4" w:rsidRDefault="003D7ADC" w:rsidP="008410F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8410F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8410F4">
        <w:rPr>
          <w:rFonts w:ascii="Bookman Old Style" w:hAnsi="Bookman Old Style" w:cs="Arial"/>
          <w:i w:val="0"/>
          <w:iCs/>
          <w:sz w:val="20"/>
        </w:rPr>
        <w:t>Ninguna</w:t>
      </w:r>
      <w:r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8410F4" w:rsidRDefault="003D7ADC" w:rsidP="008410F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8410F4">
        <w:rPr>
          <w:rFonts w:ascii="Bookman Old Style" w:hAnsi="Bookman Old Style" w:cs="Arial"/>
          <w:i w:val="0"/>
          <w:iCs/>
          <w:sz w:val="20"/>
        </w:rPr>
        <w:t>Ninguna</w:t>
      </w:r>
      <w:r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1751D0" w:rsidRDefault="001751D0" w:rsidP="001751D0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74A91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7028F" w:rsidRPr="00FC5099" w:rsidRDefault="0057028F" w:rsidP="008410F4">
      <w:pPr>
        <w:suppressAutoHyphens/>
        <w:rPr>
          <w:rFonts w:ascii="Bookman Old Style" w:hAnsi="Bookman Old Style"/>
          <w:sz w:val="20"/>
        </w:rPr>
      </w:pPr>
    </w:p>
    <w:p w:rsidR="003D7ADC" w:rsidRPr="008410F4" w:rsidRDefault="003D7ADC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4956CA" w:rsidRDefault="003D7ADC" w:rsidP="008410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3D7ADC" w:rsidP="004956CA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95776" w:rsidRPr="008410F4">
        <w:rPr>
          <w:rFonts w:ascii="Bookman Old Style" w:hAnsi="Bookman Old Style" w:cs="Arial"/>
          <w:i w:val="0"/>
          <w:iCs/>
          <w:sz w:val="20"/>
        </w:rPr>
        <w:t>Egresado universitario</w:t>
      </w:r>
      <w:r w:rsidR="007F0BBE"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FC5099" w:rsidRDefault="00182270" w:rsidP="004956C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182270" w:rsidRPr="008410F4" w:rsidRDefault="003D7ADC" w:rsidP="008410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A95776" w:rsidRPr="008410F4">
        <w:rPr>
          <w:rFonts w:ascii="Bookman Old Style" w:hAnsi="Bookman Old Style" w:cs="Arial"/>
          <w:i w:val="0"/>
          <w:iCs/>
          <w:sz w:val="20"/>
        </w:rPr>
        <w:t>Biomédica, Eléctrica y/ o Electrónica.</w:t>
      </w:r>
    </w:p>
    <w:p w:rsidR="007F0BBE" w:rsidRDefault="007F0BBE" w:rsidP="008410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5099" w:rsidRPr="008410F4" w:rsidRDefault="00FC5099" w:rsidP="008410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3D7ADC" w:rsidP="008410F4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8410F4" w:rsidRDefault="003D7ADC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95776" w:rsidRPr="008410F4" w:rsidRDefault="003D7ADC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3D7806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8410F4" w:rsidRDefault="003D7ADC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8410F4" w:rsidRDefault="003D7ADC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8410F4" w:rsidRDefault="00B71E32" w:rsidP="008410F4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Conocimientos de inglés t</w:t>
      </w:r>
      <w:r w:rsidR="00A95776" w:rsidRPr="008410F4">
        <w:rPr>
          <w:rFonts w:ascii="Bookman Old Style" w:hAnsi="Bookman Old Style" w:cs="Arial"/>
          <w:i w:val="0"/>
          <w:iCs/>
          <w:sz w:val="20"/>
          <w:lang w:val="es-SV"/>
        </w:rPr>
        <w:t>écnico</w:t>
      </w:r>
      <w:r w:rsidR="007F0BBE" w:rsidRPr="008410F4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8410F4" w:rsidRDefault="003D7ADC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3D7ADC" w:rsidP="008410F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8410F4" w:rsidRDefault="003D7ADC" w:rsidP="008410F4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8410F4" w:rsidRDefault="003D7ADC" w:rsidP="008410F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82270" w:rsidRPr="008410F4">
        <w:rPr>
          <w:rFonts w:ascii="Bookman Old Style" w:hAnsi="Bookman Old Style" w:cs="Arial"/>
          <w:i w:val="0"/>
          <w:iCs/>
          <w:sz w:val="20"/>
        </w:rPr>
        <w:t>Dos</w:t>
      </w:r>
      <w:r w:rsidR="00344508" w:rsidRPr="008410F4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182270" w:rsidRPr="008410F4">
        <w:rPr>
          <w:rFonts w:ascii="Bookman Old Style" w:hAnsi="Bookman Old Style" w:cs="Arial"/>
          <w:i w:val="0"/>
          <w:iCs/>
          <w:sz w:val="20"/>
        </w:rPr>
        <w:t>s</w:t>
      </w:r>
      <w:r w:rsidR="00344508" w:rsidRPr="008410F4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912BD0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A95776" w:rsidRPr="008410F4">
        <w:rPr>
          <w:rFonts w:ascii="Bookman Old Style" w:hAnsi="Bookman Old Style" w:cs="Arial"/>
          <w:i w:val="0"/>
          <w:iCs/>
          <w:sz w:val="20"/>
        </w:rPr>
        <w:t>en áreas de mantenimiento de equipo de radiación ionizante.</w:t>
      </w:r>
    </w:p>
    <w:p w:rsidR="003D7ADC" w:rsidRPr="008410F4" w:rsidRDefault="003D7ADC" w:rsidP="008410F4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3D7ADC" w:rsidP="008410F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Integridad.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Organización.</w:t>
      </w:r>
    </w:p>
    <w:p w:rsidR="008E58B6" w:rsidRPr="008F3D27" w:rsidRDefault="008E58B6" w:rsidP="00FC5099">
      <w:pPr>
        <w:pStyle w:val="Prrafodelista"/>
        <w:numPr>
          <w:ilvl w:val="0"/>
          <w:numId w:val="30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F3D27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8410F4" w:rsidRDefault="003D7ADC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93ECD" w:rsidRPr="008410F4" w:rsidRDefault="00D93ECD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8410F4" w:rsidRDefault="003D7ADC" w:rsidP="008410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8410F4">
        <w:rPr>
          <w:rFonts w:ascii="Bookman Old Style" w:hAnsi="Bookman Old Style" w:cs="Arial"/>
          <w:iCs/>
          <w:sz w:val="20"/>
        </w:rPr>
        <w:t>OTROS ASPECTOS</w:t>
      </w:r>
    </w:p>
    <w:p w:rsidR="003D7ADC" w:rsidRPr="008410F4" w:rsidRDefault="003D7ADC" w:rsidP="008410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8410F4" w:rsidRDefault="00FB52A1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>Aplica al Hospital Médico Quirúrgico y Oncológico.</w:t>
      </w:r>
      <w:r w:rsidR="003D7ADC" w:rsidRPr="008410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8410F4" w:rsidRDefault="004128C7" w:rsidP="008410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410F4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8410F4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267" w:rsidRDefault="007B7267">
      <w:pPr>
        <w:spacing w:line="20" w:lineRule="exact"/>
      </w:pPr>
    </w:p>
  </w:endnote>
  <w:endnote w:type="continuationSeparator" w:id="0">
    <w:p w:rsidR="007B7267" w:rsidRDefault="007B7267"/>
  </w:endnote>
  <w:endnote w:type="continuationNotice" w:id="1">
    <w:p w:rsidR="007B7267" w:rsidRDefault="007B72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67" w:rsidRDefault="007B72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B7267" w:rsidRDefault="007B726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67" w:rsidRDefault="007B726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60310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7B726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7B7267" w:rsidRPr="00B425FF" w:rsidRDefault="007B7267" w:rsidP="00D5453C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5453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Febrero 2015</w:t>
          </w:r>
        </w:p>
      </w:tc>
    </w:tr>
  </w:tbl>
  <w:p w:rsidR="007B7267" w:rsidRPr="00B425FF" w:rsidRDefault="007B726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7B7267">
      <w:tc>
        <w:tcPr>
          <w:tcW w:w="5950" w:type="dxa"/>
        </w:tcPr>
        <w:p w:rsidR="007B7267" w:rsidRDefault="007B72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7B7267" w:rsidRDefault="007B72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7B7267" w:rsidRDefault="007B726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7B7267" w:rsidRDefault="007B726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7B7267" w:rsidRDefault="007B726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7B7267" w:rsidRDefault="007B726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7B7267" w:rsidRDefault="007B726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267" w:rsidRDefault="007B7267">
      <w:r>
        <w:separator/>
      </w:r>
    </w:p>
  </w:footnote>
  <w:footnote w:type="continuationSeparator" w:id="0">
    <w:p w:rsidR="007B7267" w:rsidRDefault="007B7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67" w:rsidRDefault="007B72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7B726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7B7267" w:rsidRDefault="007B72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7B7267" w:rsidRPr="00B47612" w:rsidRDefault="007B72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7B7267" w:rsidRPr="00B47612" w:rsidRDefault="007B72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7B7267" w:rsidRPr="00B47612" w:rsidRDefault="007B72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B7267" w:rsidRDefault="007B726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7B7267" w:rsidRPr="00B47612" w:rsidRDefault="007B726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7B7267" w:rsidRPr="00B47612" w:rsidRDefault="007B726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7B7267" w:rsidRDefault="007B72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267" w:rsidRDefault="007B726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7267" w:rsidRDefault="007B726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7267" w:rsidRDefault="007B726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7B7267" w:rsidRDefault="007B72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7267" w:rsidRDefault="007B726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7B7267" w:rsidRDefault="007B726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7B7267" w:rsidRDefault="007B726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D851E4"/>
    <w:multiLevelType w:val="hybridMultilevel"/>
    <w:tmpl w:val="B492C9B8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23BC6"/>
    <w:multiLevelType w:val="hybridMultilevel"/>
    <w:tmpl w:val="2EB2C8F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32CC7D37"/>
    <w:multiLevelType w:val="hybridMultilevel"/>
    <w:tmpl w:val="E17A90F6"/>
    <w:lvl w:ilvl="0" w:tplc="440A0017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368A09D1"/>
    <w:multiLevelType w:val="hybridMultilevel"/>
    <w:tmpl w:val="9C60BB6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64867"/>
    <w:multiLevelType w:val="hybridMultilevel"/>
    <w:tmpl w:val="A62C71C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B1131E6"/>
    <w:multiLevelType w:val="hybridMultilevel"/>
    <w:tmpl w:val="DD66438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6C0706F"/>
    <w:multiLevelType w:val="hybridMultilevel"/>
    <w:tmpl w:val="3B3CDC4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1B593C"/>
    <w:multiLevelType w:val="hybridMultilevel"/>
    <w:tmpl w:val="DDDCEF68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62F72FD"/>
    <w:multiLevelType w:val="hybridMultilevel"/>
    <w:tmpl w:val="6A2474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AE94B8C"/>
    <w:multiLevelType w:val="hybridMultilevel"/>
    <w:tmpl w:val="05FE50FC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B0505DA2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AA0FA1"/>
    <w:multiLevelType w:val="hybridMultilevel"/>
    <w:tmpl w:val="6D8AE20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01201F"/>
    <w:multiLevelType w:val="hybridMultilevel"/>
    <w:tmpl w:val="E24C43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FA3F55"/>
    <w:multiLevelType w:val="hybridMultilevel"/>
    <w:tmpl w:val="B38A45E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3"/>
  </w:num>
  <w:num w:numId="4">
    <w:abstractNumId w:val="26"/>
  </w:num>
  <w:num w:numId="5">
    <w:abstractNumId w:val="7"/>
  </w:num>
  <w:num w:numId="6">
    <w:abstractNumId w:val="12"/>
  </w:num>
  <w:num w:numId="7">
    <w:abstractNumId w:val="24"/>
  </w:num>
  <w:num w:numId="8">
    <w:abstractNumId w:val="25"/>
  </w:num>
  <w:num w:numId="9">
    <w:abstractNumId w:val="29"/>
  </w:num>
  <w:num w:numId="10">
    <w:abstractNumId w:val="0"/>
  </w:num>
  <w:num w:numId="11">
    <w:abstractNumId w:val="5"/>
  </w:num>
  <w:num w:numId="12">
    <w:abstractNumId w:val="20"/>
  </w:num>
  <w:num w:numId="13">
    <w:abstractNumId w:val="19"/>
  </w:num>
  <w:num w:numId="14">
    <w:abstractNumId w:val="10"/>
  </w:num>
  <w:num w:numId="15">
    <w:abstractNumId w:val="14"/>
  </w:num>
  <w:num w:numId="16">
    <w:abstractNumId w:val="1"/>
  </w:num>
  <w:num w:numId="17">
    <w:abstractNumId w:val="8"/>
  </w:num>
  <w:num w:numId="18">
    <w:abstractNumId w:val="28"/>
  </w:num>
  <w:num w:numId="19">
    <w:abstractNumId w:val="27"/>
  </w:num>
  <w:num w:numId="20">
    <w:abstractNumId w:val="4"/>
  </w:num>
  <w:num w:numId="21">
    <w:abstractNumId w:val="30"/>
  </w:num>
  <w:num w:numId="22">
    <w:abstractNumId w:val="11"/>
  </w:num>
  <w:num w:numId="23">
    <w:abstractNumId w:val="18"/>
  </w:num>
  <w:num w:numId="24">
    <w:abstractNumId w:val="6"/>
  </w:num>
  <w:num w:numId="25">
    <w:abstractNumId w:val="3"/>
  </w:num>
  <w:num w:numId="26">
    <w:abstractNumId w:val="21"/>
  </w:num>
  <w:num w:numId="27">
    <w:abstractNumId w:val="16"/>
  </w:num>
  <w:num w:numId="28">
    <w:abstractNumId w:val="2"/>
  </w:num>
  <w:num w:numId="29">
    <w:abstractNumId w:val="9"/>
  </w:num>
  <w:num w:numId="30">
    <w:abstractNumId w:val="1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06C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1D0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1E9C"/>
    <w:rsid w:val="002043A1"/>
    <w:rsid w:val="0020443E"/>
    <w:rsid w:val="002055BD"/>
    <w:rsid w:val="00206892"/>
    <w:rsid w:val="0020693C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2961"/>
    <w:rsid w:val="003D5D3F"/>
    <w:rsid w:val="003D6DE4"/>
    <w:rsid w:val="003D7806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4B9B"/>
    <w:rsid w:val="0044693D"/>
    <w:rsid w:val="00453F89"/>
    <w:rsid w:val="004556AE"/>
    <w:rsid w:val="004557A0"/>
    <w:rsid w:val="00463ED9"/>
    <w:rsid w:val="00473994"/>
    <w:rsid w:val="004864C9"/>
    <w:rsid w:val="00487304"/>
    <w:rsid w:val="004878EC"/>
    <w:rsid w:val="00491492"/>
    <w:rsid w:val="00491C04"/>
    <w:rsid w:val="00492D12"/>
    <w:rsid w:val="004956CA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C31"/>
    <w:rsid w:val="00504949"/>
    <w:rsid w:val="00511C48"/>
    <w:rsid w:val="005166BD"/>
    <w:rsid w:val="005208A9"/>
    <w:rsid w:val="00521283"/>
    <w:rsid w:val="0053363B"/>
    <w:rsid w:val="00535000"/>
    <w:rsid w:val="00540076"/>
    <w:rsid w:val="00540ED7"/>
    <w:rsid w:val="00546EA0"/>
    <w:rsid w:val="00552E4D"/>
    <w:rsid w:val="005611D8"/>
    <w:rsid w:val="005625C9"/>
    <w:rsid w:val="0057028F"/>
    <w:rsid w:val="00580D6D"/>
    <w:rsid w:val="005820E4"/>
    <w:rsid w:val="00583D3A"/>
    <w:rsid w:val="00585828"/>
    <w:rsid w:val="005936A3"/>
    <w:rsid w:val="00597BB1"/>
    <w:rsid w:val="005A12A7"/>
    <w:rsid w:val="005A2A2F"/>
    <w:rsid w:val="005B0CFF"/>
    <w:rsid w:val="005B199F"/>
    <w:rsid w:val="005B19CA"/>
    <w:rsid w:val="005B1AE9"/>
    <w:rsid w:val="005B7300"/>
    <w:rsid w:val="005B7AC3"/>
    <w:rsid w:val="005C55DC"/>
    <w:rsid w:val="005E5C20"/>
    <w:rsid w:val="005F51C6"/>
    <w:rsid w:val="005F5C60"/>
    <w:rsid w:val="0060333A"/>
    <w:rsid w:val="00604080"/>
    <w:rsid w:val="00604BF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135A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876A8"/>
    <w:rsid w:val="00797BFB"/>
    <w:rsid w:val="007A319D"/>
    <w:rsid w:val="007A3B14"/>
    <w:rsid w:val="007A53DF"/>
    <w:rsid w:val="007B61D6"/>
    <w:rsid w:val="007B7267"/>
    <w:rsid w:val="007C57D0"/>
    <w:rsid w:val="007C65AA"/>
    <w:rsid w:val="007D030F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0AA"/>
    <w:rsid w:val="00803843"/>
    <w:rsid w:val="00811524"/>
    <w:rsid w:val="0081257B"/>
    <w:rsid w:val="0082197B"/>
    <w:rsid w:val="00823A87"/>
    <w:rsid w:val="00826683"/>
    <w:rsid w:val="00830195"/>
    <w:rsid w:val="008410F4"/>
    <w:rsid w:val="00844E87"/>
    <w:rsid w:val="008626DE"/>
    <w:rsid w:val="00865726"/>
    <w:rsid w:val="008677EF"/>
    <w:rsid w:val="008722B4"/>
    <w:rsid w:val="008754DE"/>
    <w:rsid w:val="00875FFC"/>
    <w:rsid w:val="00886DE3"/>
    <w:rsid w:val="00890071"/>
    <w:rsid w:val="00890AD4"/>
    <w:rsid w:val="00890CB2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8B6"/>
    <w:rsid w:val="008F042C"/>
    <w:rsid w:val="008F569A"/>
    <w:rsid w:val="00900E17"/>
    <w:rsid w:val="00901116"/>
    <w:rsid w:val="009036D0"/>
    <w:rsid w:val="00906024"/>
    <w:rsid w:val="00906FBF"/>
    <w:rsid w:val="00912BD0"/>
    <w:rsid w:val="0091327C"/>
    <w:rsid w:val="009156C8"/>
    <w:rsid w:val="0091609A"/>
    <w:rsid w:val="00920388"/>
    <w:rsid w:val="00921CC9"/>
    <w:rsid w:val="009321A1"/>
    <w:rsid w:val="009332FF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804A6"/>
    <w:rsid w:val="00990A34"/>
    <w:rsid w:val="0099372A"/>
    <w:rsid w:val="009A56A6"/>
    <w:rsid w:val="009A59F9"/>
    <w:rsid w:val="009C5839"/>
    <w:rsid w:val="009D37E0"/>
    <w:rsid w:val="009E1C09"/>
    <w:rsid w:val="00A12221"/>
    <w:rsid w:val="00A15189"/>
    <w:rsid w:val="00A162B0"/>
    <w:rsid w:val="00A166BC"/>
    <w:rsid w:val="00A17200"/>
    <w:rsid w:val="00A26B1B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5776"/>
    <w:rsid w:val="00AA51CB"/>
    <w:rsid w:val="00AB3CC3"/>
    <w:rsid w:val="00AD0A3E"/>
    <w:rsid w:val="00AD431E"/>
    <w:rsid w:val="00AD607E"/>
    <w:rsid w:val="00AD66A3"/>
    <w:rsid w:val="00AD7CFB"/>
    <w:rsid w:val="00AE0B61"/>
    <w:rsid w:val="00AF4346"/>
    <w:rsid w:val="00B0150A"/>
    <w:rsid w:val="00B14060"/>
    <w:rsid w:val="00B14074"/>
    <w:rsid w:val="00B147EC"/>
    <w:rsid w:val="00B14A12"/>
    <w:rsid w:val="00B2595E"/>
    <w:rsid w:val="00B3025F"/>
    <w:rsid w:val="00B33757"/>
    <w:rsid w:val="00B37F01"/>
    <w:rsid w:val="00B425B8"/>
    <w:rsid w:val="00B425FF"/>
    <w:rsid w:val="00B47612"/>
    <w:rsid w:val="00B511EF"/>
    <w:rsid w:val="00B620CE"/>
    <w:rsid w:val="00B64E20"/>
    <w:rsid w:val="00B70B92"/>
    <w:rsid w:val="00B70E8A"/>
    <w:rsid w:val="00B71E32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5B89"/>
    <w:rsid w:val="00C01198"/>
    <w:rsid w:val="00C023FB"/>
    <w:rsid w:val="00C02E03"/>
    <w:rsid w:val="00C21046"/>
    <w:rsid w:val="00C3029F"/>
    <w:rsid w:val="00C31779"/>
    <w:rsid w:val="00C404F4"/>
    <w:rsid w:val="00C51A16"/>
    <w:rsid w:val="00C5427C"/>
    <w:rsid w:val="00C57542"/>
    <w:rsid w:val="00C60310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1431"/>
    <w:rsid w:val="00CD4206"/>
    <w:rsid w:val="00CD4B93"/>
    <w:rsid w:val="00CD5577"/>
    <w:rsid w:val="00CE5DA6"/>
    <w:rsid w:val="00CF04AC"/>
    <w:rsid w:val="00CF18E3"/>
    <w:rsid w:val="00CF6582"/>
    <w:rsid w:val="00D076E0"/>
    <w:rsid w:val="00D102AF"/>
    <w:rsid w:val="00D13390"/>
    <w:rsid w:val="00D141B5"/>
    <w:rsid w:val="00D27924"/>
    <w:rsid w:val="00D31E93"/>
    <w:rsid w:val="00D413AD"/>
    <w:rsid w:val="00D4375C"/>
    <w:rsid w:val="00D4588A"/>
    <w:rsid w:val="00D541AB"/>
    <w:rsid w:val="00D5453C"/>
    <w:rsid w:val="00D62893"/>
    <w:rsid w:val="00D6681B"/>
    <w:rsid w:val="00D703C2"/>
    <w:rsid w:val="00D721BC"/>
    <w:rsid w:val="00D76AC0"/>
    <w:rsid w:val="00D84381"/>
    <w:rsid w:val="00D861D6"/>
    <w:rsid w:val="00D93ECD"/>
    <w:rsid w:val="00DC556C"/>
    <w:rsid w:val="00DC7238"/>
    <w:rsid w:val="00DD0F58"/>
    <w:rsid w:val="00DD4690"/>
    <w:rsid w:val="00DD469A"/>
    <w:rsid w:val="00DE0635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31221"/>
    <w:rsid w:val="00E403A2"/>
    <w:rsid w:val="00E62447"/>
    <w:rsid w:val="00E64B2E"/>
    <w:rsid w:val="00E74A91"/>
    <w:rsid w:val="00E753A1"/>
    <w:rsid w:val="00E76C9B"/>
    <w:rsid w:val="00E77979"/>
    <w:rsid w:val="00E8691B"/>
    <w:rsid w:val="00E873CF"/>
    <w:rsid w:val="00E951A5"/>
    <w:rsid w:val="00E97D19"/>
    <w:rsid w:val="00E97FAC"/>
    <w:rsid w:val="00EA39AE"/>
    <w:rsid w:val="00EA6516"/>
    <w:rsid w:val="00EB1352"/>
    <w:rsid w:val="00EC22A2"/>
    <w:rsid w:val="00EC6133"/>
    <w:rsid w:val="00EC757D"/>
    <w:rsid w:val="00ED054E"/>
    <w:rsid w:val="00ED1F47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60B23"/>
    <w:rsid w:val="00F8060E"/>
    <w:rsid w:val="00F8424F"/>
    <w:rsid w:val="00F85267"/>
    <w:rsid w:val="00F918E6"/>
    <w:rsid w:val="00F94D51"/>
    <w:rsid w:val="00F97271"/>
    <w:rsid w:val="00FA66EF"/>
    <w:rsid w:val="00FA7101"/>
    <w:rsid w:val="00FB1C1E"/>
    <w:rsid w:val="00FB3CEF"/>
    <w:rsid w:val="00FB52A1"/>
    <w:rsid w:val="00FC5099"/>
    <w:rsid w:val="00FD0F8D"/>
    <w:rsid w:val="00FD4486"/>
    <w:rsid w:val="00FD6034"/>
    <w:rsid w:val="00FE3E5F"/>
    <w:rsid w:val="00FE5CFA"/>
    <w:rsid w:val="00FF254C"/>
    <w:rsid w:val="00FF29CA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rsid w:val="00FB52A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1"/>
    <w:basedOn w:val="Normal"/>
    <w:rsid w:val="00FB52A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</cp:revision>
  <cp:lastPrinted>2015-02-13T15:45:00Z</cp:lastPrinted>
  <dcterms:created xsi:type="dcterms:W3CDTF">2015-02-24T15:11:00Z</dcterms:created>
  <dcterms:modified xsi:type="dcterms:W3CDTF">2015-02-24T15:11:00Z</dcterms:modified>
</cp:coreProperties>
</file>